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7FB7F347"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в селі Саджавка</w:t>
            </w:r>
          </w:p>
          <w:p w14:paraId="5039B37C" w14:textId="77777777" w:rsidR="00D56206" w:rsidRPr="00487B81" w:rsidRDefault="00D56206" w:rsidP="00FA2647">
            <w:pPr>
              <w:jc w:val="both"/>
              <w:rPr>
                <w:szCs w:val="28"/>
                <w:lang w:val="uk-UA"/>
              </w:rPr>
            </w:pPr>
          </w:p>
        </w:tc>
      </w:tr>
    </w:tbl>
    <w:p w14:paraId="4733AB2A" w14:textId="77777777" w:rsidR="00D56206" w:rsidRPr="00487B81" w:rsidRDefault="00D56206" w:rsidP="007D1479">
      <w:pPr>
        <w:ind w:firstLine="708"/>
        <w:jc w:val="both"/>
        <w:rPr>
          <w:szCs w:val="28"/>
          <w:lang w:val="uk-UA"/>
        </w:rPr>
      </w:pPr>
    </w:p>
    <w:p w14:paraId="243A55EF" w14:textId="70FB0D10" w:rsidR="00D56206" w:rsidRPr="00487B81" w:rsidRDefault="00D56206" w:rsidP="007D1479">
      <w:pPr>
        <w:ind w:firstLine="708"/>
        <w:jc w:val="both"/>
        <w:rPr>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 xml:space="preserve">керуючись Законом України "Про місцеве самоврядування в Україні", ст. 12, 79, 186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 xml:space="preserve">, </w:t>
      </w:r>
      <w:r w:rsidR="008C6E8A">
        <w:rPr>
          <w:szCs w:val="28"/>
          <w:lang w:val="uk-UA"/>
        </w:rPr>
        <w:t xml:space="preserve">рішенням Коломийської міської ради </w:t>
      </w:r>
      <w:r w:rsidR="008C6E8A">
        <w:rPr>
          <w:color w:val="000000"/>
          <w:szCs w:val="28"/>
          <w:lang w:val="uk-UA" w:eastAsia="uk-UA"/>
        </w:rPr>
        <w:t>від 06.09.2018р. №</w:t>
      </w:r>
      <w:r w:rsidR="008C6E8A">
        <w:rPr>
          <w:color w:val="000000"/>
          <w:szCs w:val="28"/>
          <w:lang w:eastAsia="uk-UA"/>
        </w:rPr>
        <w:t> </w:t>
      </w:r>
      <w:r w:rsidR="008C6E8A">
        <w:rPr>
          <w:color w:val="000000"/>
          <w:szCs w:val="28"/>
          <w:lang w:val="uk-UA" w:eastAsia="uk-UA"/>
        </w:rPr>
        <w:t>2908-36/2018 «</w:t>
      </w:r>
      <w:r w:rsidR="008C6E8A">
        <w:rPr>
          <w:bCs/>
          <w:color w:val="000000"/>
          <w:szCs w:val="28"/>
          <w:lang w:val="uk-UA" w:eastAsia="uk-UA"/>
        </w:rPr>
        <w:t>Про добровільне приєднання Саджавської сільської територіальної громади до Коломийської міської територіальної громади»</w:t>
      </w:r>
      <w:r w:rsidR="00E66AF8">
        <w:rPr>
          <w:color w:val="000000"/>
          <w:shd w:val="clear" w:color="auto" w:fill="FFFFFF"/>
          <w:lang w:val="uk-UA"/>
        </w:rPr>
        <w:t xml:space="preserve">, </w:t>
      </w:r>
      <w:r w:rsidRPr="00487B81">
        <w:rPr>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45CDFBE2"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sidR="008C6E8A" w:rsidRPr="0094149A">
        <w:rPr>
          <w:szCs w:val="28"/>
          <w:lang w:val="uk-UA"/>
        </w:rPr>
        <w:t>0,</w:t>
      </w:r>
      <w:r w:rsidR="00525BAC">
        <w:rPr>
          <w:szCs w:val="28"/>
          <w:lang w:val="en-US"/>
        </w:rPr>
        <w:t>6</w:t>
      </w:r>
      <w:r w:rsidRPr="0094149A">
        <w:rPr>
          <w:szCs w:val="28"/>
          <w:lang w:val="uk-UA"/>
        </w:rPr>
        <w:t>0</w:t>
      </w:r>
      <w:r w:rsidR="00931C6A">
        <w:rPr>
          <w:szCs w:val="28"/>
          <w:lang w:val="uk-UA"/>
        </w:rPr>
        <w:t>00</w:t>
      </w:r>
      <w:r w:rsidRPr="0094149A">
        <w:rPr>
          <w:szCs w:val="28"/>
          <w:lang w:val="uk-UA"/>
        </w:rPr>
        <w:t xml:space="preserve"> га за адресою: </w:t>
      </w:r>
      <w:r w:rsidR="008C6E8A" w:rsidRPr="0094149A">
        <w:rPr>
          <w:szCs w:val="28"/>
          <w:lang w:val="uk-UA"/>
        </w:rPr>
        <w:t>село Саджавка</w:t>
      </w:r>
      <w:r w:rsidRPr="0094149A">
        <w:rPr>
          <w:szCs w:val="28"/>
          <w:lang w:val="uk-UA"/>
        </w:rPr>
        <w:t xml:space="preserve">, вулиця </w:t>
      </w:r>
      <w:r w:rsidR="008C6E8A" w:rsidRPr="0094149A">
        <w:rPr>
          <w:szCs w:val="28"/>
          <w:lang w:val="uk-UA"/>
        </w:rPr>
        <w:t>Українська, 68</w:t>
      </w:r>
      <w:r w:rsidRPr="0094149A">
        <w:rPr>
          <w:szCs w:val="28"/>
          <w:lang w:val="uk-UA"/>
        </w:rPr>
        <w:t xml:space="preserve">, із цільовим призначенням для </w:t>
      </w:r>
      <w:r w:rsidR="0094149A" w:rsidRPr="0094149A">
        <w:rPr>
          <w:szCs w:val="28"/>
          <w:shd w:val="clear" w:color="auto" w:fill="FFFFFF"/>
        </w:rPr>
        <w:t>будівництва та обслуговування будівель органів державної влади та місцевого</w:t>
      </w:r>
      <w:r w:rsidR="00931C6A">
        <w:rPr>
          <w:szCs w:val="28"/>
          <w:shd w:val="clear" w:color="auto" w:fill="FFFFFF"/>
          <w:lang w:val="uk-UA"/>
        </w:rPr>
        <w:t xml:space="preserve"> самоврядування</w:t>
      </w:r>
      <w:r w:rsidRPr="0094149A">
        <w:rPr>
          <w:szCs w:val="28"/>
          <w:shd w:val="clear" w:color="auto" w:fill="FFFFFF"/>
          <w:lang w:val="uk-UA"/>
        </w:rPr>
        <w:t>.</w:t>
      </w:r>
    </w:p>
    <w:p w14:paraId="10A5F9ED" w14:textId="5FE4FFF9" w:rsidR="00D56206" w:rsidRDefault="00D56206" w:rsidP="005A5D86">
      <w:pPr>
        <w:ind w:firstLine="720"/>
        <w:jc w:val="both"/>
        <w:rPr>
          <w:szCs w:val="28"/>
          <w:shd w:val="clear" w:color="auto" w:fill="FFFFFF"/>
          <w:lang w:val="uk-UA"/>
        </w:rPr>
      </w:pPr>
      <w:r w:rsidRPr="0094149A">
        <w:rPr>
          <w:szCs w:val="28"/>
          <w:lang w:val="uk-UA" w:eastAsia="ru-RU"/>
        </w:rPr>
        <w:t>2.</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sidR="0094149A" w:rsidRPr="0094149A">
        <w:rPr>
          <w:szCs w:val="28"/>
          <w:lang w:val="uk-UA"/>
        </w:rPr>
        <w:t>12,887</w:t>
      </w:r>
      <w:r w:rsidR="00931C6A">
        <w:rPr>
          <w:szCs w:val="28"/>
          <w:lang w:val="uk-UA"/>
        </w:rPr>
        <w:t>0</w:t>
      </w:r>
      <w:r w:rsidRPr="0094149A">
        <w:rPr>
          <w:szCs w:val="28"/>
          <w:lang w:val="uk-UA"/>
        </w:rPr>
        <w:t xml:space="preserve"> га</w:t>
      </w:r>
      <w:r w:rsidR="0094149A" w:rsidRPr="0094149A">
        <w:rPr>
          <w:szCs w:val="28"/>
          <w:lang w:val="uk-UA"/>
        </w:rPr>
        <w:t>, яка розташована в с. Саджавка, урочище «Вівчареве»</w:t>
      </w:r>
      <w:r w:rsidRPr="0094149A">
        <w:rPr>
          <w:szCs w:val="28"/>
          <w:lang w:val="uk-UA"/>
        </w:rPr>
        <w:t xml:space="preserve">, із цільовим призначенням </w:t>
      </w:r>
      <w:r w:rsidR="0094149A" w:rsidRPr="0094149A">
        <w:rPr>
          <w:szCs w:val="28"/>
          <w:lang w:val="uk-UA"/>
        </w:rPr>
        <w:t>з</w:t>
      </w:r>
      <w:r w:rsidR="0094149A" w:rsidRPr="0094149A">
        <w:rPr>
          <w:szCs w:val="28"/>
          <w:shd w:val="clear" w:color="auto" w:fill="FFFFFF"/>
        </w:rPr>
        <w:t>емлі загального користування (землі будь-якої категорії, які використовуються як громадські пасовища</w:t>
      </w:r>
      <w:r w:rsidR="0094149A" w:rsidRPr="0094149A">
        <w:rPr>
          <w:szCs w:val="28"/>
          <w:shd w:val="clear" w:color="auto" w:fill="FFFFFF"/>
          <w:lang w:val="uk-UA"/>
        </w:rPr>
        <w:t>)</w:t>
      </w:r>
      <w:r w:rsidRPr="0094149A">
        <w:rPr>
          <w:szCs w:val="28"/>
          <w:shd w:val="clear" w:color="auto" w:fill="FFFFFF"/>
          <w:lang w:val="uk-UA"/>
        </w:rPr>
        <w:t>.</w:t>
      </w:r>
    </w:p>
    <w:p w14:paraId="66D24FB9" w14:textId="57F42BFF" w:rsidR="0094149A" w:rsidRDefault="0094149A" w:rsidP="0094149A">
      <w:pPr>
        <w:ind w:firstLine="720"/>
        <w:jc w:val="both"/>
        <w:rPr>
          <w:szCs w:val="28"/>
          <w:shd w:val="clear" w:color="auto" w:fill="FFFFFF"/>
          <w:lang w:val="uk-UA"/>
        </w:rPr>
      </w:pPr>
      <w:r>
        <w:rPr>
          <w:szCs w:val="28"/>
          <w:lang w:val="uk-UA" w:eastAsia="ru-RU"/>
        </w:rPr>
        <w:t>3</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Pr>
          <w:szCs w:val="28"/>
          <w:lang w:val="uk-UA"/>
        </w:rPr>
        <w:t>25,4857</w:t>
      </w:r>
      <w:r w:rsidRPr="0094149A">
        <w:rPr>
          <w:szCs w:val="28"/>
          <w:lang w:val="uk-UA"/>
        </w:rPr>
        <w:t xml:space="preserve"> га, яка розташована в с. Саджавка, урочище «</w:t>
      </w:r>
      <w:r>
        <w:rPr>
          <w:szCs w:val="28"/>
          <w:lang w:val="uk-UA"/>
        </w:rPr>
        <w:t>Під липниками</w:t>
      </w:r>
      <w:r w:rsidRPr="0094149A">
        <w:rPr>
          <w:szCs w:val="28"/>
          <w:lang w:val="uk-UA"/>
        </w:rPr>
        <w:t xml:space="preserve">», із </w:t>
      </w:r>
      <w:r w:rsidRPr="0094149A">
        <w:rPr>
          <w:szCs w:val="28"/>
          <w:lang w:val="uk-UA"/>
        </w:rPr>
        <w:lastRenderedPageBreak/>
        <w:t>цільовим призначенням з</w:t>
      </w:r>
      <w:r w:rsidRPr="0094149A">
        <w:rPr>
          <w:szCs w:val="28"/>
          <w:shd w:val="clear" w:color="auto" w:fill="FFFFFF"/>
        </w:rPr>
        <w:t>емлі загального користування (землі будь-якої категорії, які використовуються як громадські пасовища</w:t>
      </w:r>
      <w:r w:rsidRPr="0094149A">
        <w:rPr>
          <w:szCs w:val="28"/>
          <w:shd w:val="clear" w:color="auto" w:fill="FFFFFF"/>
          <w:lang w:val="uk-UA"/>
        </w:rPr>
        <w:t>).</w:t>
      </w:r>
    </w:p>
    <w:p w14:paraId="4C014F87" w14:textId="0E5CC317" w:rsidR="0094149A" w:rsidRDefault="0094149A" w:rsidP="0094149A">
      <w:pPr>
        <w:ind w:firstLine="720"/>
        <w:jc w:val="both"/>
        <w:rPr>
          <w:szCs w:val="28"/>
          <w:shd w:val="clear" w:color="auto" w:fill="FFFFFF"/>
          <w:lang w:val="uk-UA"/>
        </w:rPr>
      </w:pPr>
      <w:r>
        <w:rPr>
          <w:szCs w:val="28"/>
          <w:lang w:val="uk-UA" w:eastAsia="ru-RU"/>
        </w:rPr>
        <w:t>4</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Pr>
          <w:szCs w:val="28"/>
          <w:lang w:val="uk-UA"/>
        </w:rPr>
        <w:t>9,06</w:t>
      </w:r>
      <w:r w:rsidR="00931C6A">
        <w:rPr>
          <w:szCs w:val="28"/>
          <w:lang w:val="uk-UA"/>
        </w:rPr>
        <w:t>00</w:t>
      </w:r>
      <w:r w:rsidRPr="0094149A">
        <w:rPr>
          <w:szCs w:val="28"/>
          <w:lang w:val="uk-UA"/>
        </w:rPr>
        <w:t xml:space="preserve"> га, яка розташована в с. Саджавка, урочище «</w:t>
      </w:r>
      <w:r>
        <w:rPr>
          <w:szCs w:val="28"/>
          <w:lang w:val="uk-UA"/>
        </w:rPr>
        <w:t>За залізницею</w:t>
      </w:r>
      <w:r w:rsidRPr="0094149A">
        <w:rPr>
          <w:szCs w:val="28"/>
          <w:lang w:val="uk-UA"/>
        </w:rPr>
        <w:t>», із цільовим призначенням з</w:t>
      </w:r>
      <w:r w:rsidRPr="0094149A">
        <w:rPr>
          <w:szCs w:val="28"/>
          <w:shd w:val="clear" w:color="auto" w:fill="FFFFFF"/>
        </w:rPr>
        <w:t>емлі загального користування (землі будь-якої категорії, які використовуються як громадські пасовища</w:t>
      </w:r>
      <w:r w:rsidRPr="0094149A">
        <w:rPr>
          <w:szCs w:val="28"/>
          <w:shd w:val="clear" w:color="auto" w:fill="FFFFFF"/>
          <w:lang w:val="uk-UA"/>
        </w:rPr>
        <w:t>).</w:t>
      </w:r>
    </w:p>
    <w:p w14:paraId="5CE5FC9C" w14:textId="3A2B62D3" w:rsidR="0094149A" w:rsidRDefault="0094149A" w:rsidP="0094149A">
      <w:pPr>
        <w:ind w:firstLine="720"/>
        <w:jc w:val="both"/>
        <w:rPr>
          <w:szCs w:val="28"/>
          <w:shd w:val="clear" w:color="auto" w:fill="FFFFFF"/>
          <w:lang w:val="uk-UA"/>
        </w:rPr>
      </w:pPr>
      <w:r>
        <w:rPr>
          <w:szCs w:val="28"/>
          <w:lang w:val="uk-UA" w:eastAsia="ru-RU"/>
        </w:rPr>
        <w:t>5</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Pr>
          <w:szCs w:val="28"/>
          <w:lang w:val="uk-UA"/>
        </w:rPr>
        <w:t>4,0</w:t>
      </w:r>
      <w:r w:rsidRPr="0094149A">
        <w:rPr>
          <w:szCs w:val="28"/>
          <w:lang w:val="uk-UA"/>
        </w:rPr>
        <w:t xml:space="preserve"> га, яка розташована в с. Саджавка, урочище «</w:t>
      </w:r>
      <w:r w:rsidR="00B819CA">
        <w:rPr>
          <w:szCs w:val="28"/>
          <w:lang w:val="uk-UA"/>
        </w:rPr>
        <w:t>Біля гор</w:t>
      </w:r>
      <w:r w:rsidR="002550C4">
        <w:rPr>
          <w:szCs w:val="28"/>
          <w:lang w:val="uk-UA"/>
        </w:rPr>
        <w:t>.</w:t>
      </w:r>
      <w:r w:rsidR="00B819CA">
        <w:rPr>
          <w:szCs w:val="28"/>
          <w:lang w:val="uk-UA"/>
        </w:rPr>
        <w:t>к</w:t>
      </w:r>
      <w:r w:rsidR="00931C6A">
        <w:rPr>
          <w:szCs w:val="28"/>
          <w:lang w:val="uk-UA"/>
        </w:rPr>
        <w:t>о</w:t>
      </w:r>
      <w:r w:rsidR="00B819CA">
        <w:rPr>
          <w:szCs w:val="28"/>
          <w:lang w:val="uk-UA"/>
        </w:rPr>
        <w:t>пани</w:t>
      </w:r>
      <w:r w:rsidRPr="0094149A">
        <w:rPr>
          <w:szCs w:val="28"/>
          <w:lang w:val="uk-UA"/>
        </w:rPr>
        <w:t>», із цільовим призначенням з</w:t>
      </w:r>
      <w:r w:rsidRPr="0094149A">
        <w:rPr>
          <w:szCs w:val="28"/>
          <w:shd w:val="clear" w:color="auto" w:fill="FFFFFF"/>
        </w:rPr>
        <w:t>емлі загального користування (землі будь-якої категорії, які використовуються як громадські пасовища</w:t>
      </w:r>
      <w:r w:rsidRPr="0094149A">
        <w:rPr>
          <w:szCs w:val="28"/>
          <w:shd w:val="clear" w:color="auto" w:fill="FFFFFF"/>
          <w:lang w:val="uk-UA"/>
        </w:rPr>
        <w:t>).</w:t>
      </w:r>
    </w:p>
    <w:p w14:paraId="4FC19F86" w14:textId="51CDD9D5" w:rsidR="00B819CA" w:rsidRDefault="002E30BD" w:rsidP="00B819CA">
      <w:pPr>
        <w:ind w:firstLine="720"/>
        <w:jc w:val="both"/>
        <w:rPr>
          <w:szCs w:val="28"/>
          <w:shd w:val="clear" w:color="auto" w:fill="FFFFFF"/>
          <w:lang w:val="uk-UA"/>
        </w:rPr>
      </w:pPr>
      <w:r>
        <w:rPr>
          <w:szCs w:val="28"/>
          <w:lang w:val="uk-UA" w:eastAsia="ru-RU"/>
        </w:rPr>
        <w:t>6</w:t>
      </w:r>
      <w:r w:rsidR="00B819CA" w:rsidRPr="0094149A">
        <w:rPr>
          <w:szCs w:val="28"/>
          <w:lang w:val="uk-UA" w:eastAsia="ru-RU"/>
        </w:rPr>
        <w:t>.</w:t>
      </w:r>
      <w:r w:rsidR="00B819CA"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sidR="00B819CA">
        <w:rPr>
          <w:szCs w:val="28"/>
          <w:lang w:val="uk-UA"/>
        </w:rPr>
        <w:t>4,9</w:t>
      </w:r>
      <w:r w:rsidR="00B819CA" w:rsidRPr="0094149A">
        <w:rPr>
          <w:szCs w:val="28"/>
          <w:lang w:val="uk-UA"/>
        </w:rPr>
        <w:t xml:space="preserve"> га, </w:t>
      </w:r>
      <w:r w:rsidR="00B819CA">
        <w:rPr>
          <w:szCs w:val="28"/>
          <w:lang w:val="uk-UA"/>
        </w:rPr>
        <w:t xml:space="preserve">0,5 га, 1,8 га та 0,4 га, </w:t>
      </w:r>
      <w:r w:rsidR="00B819CA" w:rsidRPr="0094149A">
        <w:rPr>
          <w:szCs w:val="28"/>
          <w:lang w:val="uk-UA"/>
        </w:rPr>
        <w:t>як</w:t>
      </w:r>
      <w:r w:rsidR="00B819CA">
        <w:rPr>
          <w:szCs w:val="28"/>
          <w:lang w:val="uk-UA"/>
        </w:rPr>
        <w:t>і</w:t>
      </w:r>
      <w:r w:rsidR="00B819CA" w:rsidRPr="0094149A">
        <w:rPr>
          <w:szCs w:val="28"/>
          <w:lang w:val="uk-UA"/>
        </w:rPr>
        <w:t xml:space="preserve"> розташован</w:t>
      </w:r>
      <w:r>
        <w:rPr>
          <w:szCs w:val="28"/>
          <w:lang w:val="uk-UA"/>
        </w:rPr>
        <w:t>і</w:t>
      </w:r>
      <w:r w:rsidR="00B819CA" w:rsidRPr="0094149A">
        <w:rPr>
          <w:szCs w:val="28"/>
          <w:lang w:val="uk-UA"/>
        </w:rPr>
        <w:t xml:space="preserve"> в с. Саджавка, </w:t>
      </w:r>
      <w:r w:rsidR="00B819CA">
        <w:rPr>
          <w:szCs w:val="28"/>
          <w:lang w:val="uk-UA"/>
        </w:rPr>
        <w:t>по вул.Українська</w:t>
      </w:r>
      <w:r w:rsidR="00B819CA" w:rsidRPr="0094149A">
        <w:rPr>
          <w:szCs w:val="28"/>
          <w:lang w:val="uk-UA"/>
        </w:rPr>
        <w:t>, із цільовим призначенням з</w:t>
      </w:r>
      <w:r w:rsidR="00B819CA" w:rsidRPr="0094149A">
        <w:rPr>
          <w:szCs w:val="28"/>
          <w:shd w:val="clear" w:color="auto" w:fill="FFFFFF"/>
        </w:rPr>
        <w:t>емлі загального користування (</w:t>
      </w:r>
      <w:r w:rsidR="00B819CA">
        <w:rPr>
          <w:szCs w:val="28"/>
          <w:shd w:val="clear" w:color="auto" w:fill="FFFFFF"/>
          <w:lang w:val="uk-UA"/>
        </w:rPr>
        <w:t>кладовища</w:t>
      </w:r>
      <w:r w:rsidR="00B819CA" w:rsidRPr="0094149A">
        <w:rPr>
          <w:szCs w:val="28"/>
          <w:shd w:val="clear" w:color="auto" w:fill="FFFFFF"/>
          <w:lang w:val="uk-UA"/>
        </w:rPr>
        <w:t>).</w:t>
      </w:r>
    </w:p>
    <w:p w14:paraId="3547CA67" w14:textId="15F541D0" w:rsidR="002E30BD" w:rsidRDefault="002E30BD" w:rsidP="002E30BD">
      <w:pPr>
        <w:ind w:firstLine="720"/>
        <w:jc w:val="both"/>
        <w:rPr>
          <w:szCs w:val="28"/>
          <w:shd w:val="clear" w:color="auto" w:fill="FFFFFF"/>
          <w:lang w:val="uk-UA"/>
        </w:rPr>
      </w:pPr>
      <w:r>
        <w:rPr>
          <w:szCs w:val="28"/>
          <w:lang w:val="uk-UA" w:eastAsia="ru-RU"/>
        </w:rPr>
        <w:t>7</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Pr>
          <w:szCs w:val="28"/>
          <w:lang w:val="uk-UA"/>
        </w:rPr>
        <w:t xml:space="preserve">0,6 га та 0,2 га, </w:t>
      </w:r>
      <w:r w:rsidRPr="0094149A">
        <w:rPr>
          <w:szCs w:val="28"/>
          <w:lang w:val="uk-UA"/>
        </w:rPr>
        <w:t>як</w:t>
      </w:r>
      <w:r>
        <w:rPr>
          <w:szCs w:val="28"/>
          <w:lang w:val="uk-UA"/>
        </w:rPr>
        <w:t>і</w:t>
      </w:r>
      <w:r w:rsidRPr="0094149A">
        <w:rPr>
          <w:szCs w:val="28"/>
          <w:lang w:val="uk-UA"/>
        </w:rPr>
        <w:t xml:space="preserve"> розташован</w:t>
      </w:r>
      <w:r>
        <w:rPr>
          <w:szCs w:val="28"/>
          <w:lang w:val="uk-UA"/>
        </w:rPr>
        <w:t>і</w:t>
      </w:r>
      <w:r w:rsidRPr="0094149A">
        <w:rPr>
          <w:szCs w:val="28"/>
          <w:lang w:val="uk-UA"/>
        </w:rPr>
        <w:t xml:space="preserve"> в с. </w:t>
      </w:r>
      <w:r>
        <w:rPr>
          <w:szCs w:val="28"/>
          <w:lang w:val="uk-UA"/>
        </w:rPr>
        <w:t>Кубаївка</w:t>
      </w:r>
      <w:r w:rsidRPr="0094149A">
        <w:rPr>
          <w:szCs w:val="28"/>
          <w:lang w:val="uk-UA"/>
        </w:rPr>
        <w:t xml:space="preserve">, </w:t>
      </w:r>
      <w:r>
        <w:rPr>
          <w:szCs w:val="28"/>
          <w:lang w:val="uk-UA"/>
        </w:rPr>
        <w:t>по вул.Українська</w:t>
      </w:r>
      <w:r w:rsidRPr="0094149A">
        <w:rPr>
          <w:szCs w:val="28"/>
          <w:lang w:val="uk-UA"/>
        </w:rPr>
        <w:t>, із цільовим призначенням з</w:t>
      </w:r>
      <w:r w:rsidRPr="0094149A">
        <w:rPr>
          <w:szCs w:val="28"/>
          <w:shd w:val="clear" w:color="auto" w:fill="FFFFFF"/>
        </w:rPr>
        <w:t>емлі загального користування (</w:t>
      </w:r>
      <w:r>
        <w:rPr>
          <w:szCs w:val="28"/>
          <w:shd w:val="clear" w:color="auto" w:fill="FFFFFF"/>
          <w:lang w:val="uk-UA"/>
        </w:rPr>
        <w:t>кладовища</w:t>
      </w:r>
      <w:r w:rsidRPr="0094149A">
        <w:rPr>
          <w:szCs w:val="28"/>
          <w:shd w:val="clear" w:color="auto" w:fill="FFFFFF"/>
          <w:lang w:val="uk-UA"/>
        </w:rPr>
        <w:t>).</w:t>
      </w:r>
    </w:p>
    <w:p w14:paraId="25E6F284" w14:textId="14531B00" w:rsidR="002E30BD" w:rsidRPr="002E30BD" w:rsidRDefault="002E30BD" w:rsidP="002E30BD">
      <w:pPr>
        <w:ind w:firstLine="720"/>
        <w:jc w:val="both"/>
        <w:rPr>
          <w:szCs w:val="28"/>
          <w:shd w:val="clear" w:color="auto" w:fill="FFFFFF"/>
          <w:lang w:val="uk-UA"/>
        </w:rPr>
      </w:pPr>
      <w:r w:rsidRPr="002E30BD">
        <w:rPr>
          <w:szCs w:val="28"/>
          <w:lang w:val="uk-UA" w:eastAsia="ru-RU"/>
        </w:rPr>
        <w:t>8.</w:t>
      </w:r>
      <w:r w:rsidRPr="002E30BD">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w:t>
      </w:r>
      <w:r w:rsidR="00525BAC">
        <w:rPr>
          <w:szCs w:val="28"/>
          <w:lang w:val="en-US"/>
        </w:rPr>
        <w:t>4</w:t>
      </w:r>
      <w:r w:rsidRPr="002E30BD">
        <w:rPr>
          <w:szCs w:val="28"/>
          <w:lang w:val="uk-UA"/>
        </w:rPr>
        <w:t>893 га, яка розташована в с. Саджавка, по вул.Українська, із цільовим призначенням д</w:t>
      </w:r>
      <w:r w:rsidRPr="002E30BD">
        <w:rPr>
          <w:szCs w:val="28"/>
          <w:shd w:val="clear" w:color="auto" w:fill="FFFFFF"/>
        </w:rPr>
        <w:t>ля будівництва та обслуговування об'єктів фізичної культури і спорту</w:t>
      </w:r>
      <w:r w:rsidRPr="002E30BD">
        <w:rPr>
          <w:szCs w:val="28"/>
          <w:shd w:val="clear" w:color="auto" w:fill="FFFFFF"/>
          <w:lang w:val="uk-UA"/>
        </w:rPr>
        <w:t>.</w:t>
      </w:r>
    </w:p>
    <w:p w14:paraId="59808A4E" w14:textId="4297DA91" w:rsidR="002E30BD" w:rsidRPr="002E30BD" w:rsidRDefault="002E30BD" w:rsidP="002E30BD">
      <w:pPr>
        <w:ind w:firstLine="720"/>
        <w:jc w:val="both"/>
        <w:rPr>
          <w:szCs w:val="28"/>
          <w:shd w:val="clear" w:color="auto" w:fill="FFFFFF"/>
          <w:lang w:val="uk-UA"/>
        </w:rPr>
      </w:pPr>
      <w:r>
        <w:rPr>
          <w:szCs w:val="28"/>
          <w:lang w:val="uk-UA" w:eastAsia="ru-RU"/>
        </w:rPr>
        <w:t>9</w:t>
      </w:r>
      <w:r w:rsidRPr="002E30BD">
        <w:rPr>
          <w:szCs w:val="28"/>
          <w:lang w:val="uk-UA" w:eastAsia="ru-RU"/>
        </w:rPr>
        <w:t>.</w:t>
      </w:r>
      <w:r w:rsidRPr="002E30BD">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Pr>
          <w:szCs w:val="28"/>
          <w:lang w:val="uk-UA"/>
        </w:rPr>
        <w:t>2,1457</w:t>
      </w:r>
      <w:r w:rsidRPr="002E30BD">
        <w:rPr>
          <w:szCs w:val="28"/>
          <w:lang w:val="uk-UA"/>
        </w:rPr>
        <w:t xml:space="preserve"> га, яка розташована в с. Саджавка, по вул.</w:t>
      </w:r>
      <w:r>
        <w:rPr>
          <w:szCs w:val="28"/>
          <w:lang w:val="uk-UA"/>
        </w:rPr>
        <w:t>Спортивна</w:t>
      </w:r>
      <w:r w:rsidRPr="002E30BD">
        <w:rPr>
          <w:szCs w:val="28"/>
          <w:lang w:val="uk-UA"/>
        </w:rPr>
        <w:t>, із цільовим призначенням д</w:t>
      </w:r>
      <w:r w:rsidRPr="002E30BD">
        <w:rPr>
          <w:szCs w:val="28"/>
          <w:shd w:val="clear" w:color="auto" w:fill="FFFFFF"/>
        </w:rPr>
        <w:t>ля будівництва та обслуговування об'єктів фізичної культури і спорту</w:t>
      </w:r>
      <w:r w:rsidRPr="002E30BD">
        <w:rPr>
          <w:szCs w:val="28"/>
          <w:shd w:val="clear" w:color="auto" w:fill="FFFFFF"/>
          <w:lang w:val="uk-UA"/>
        </w:rPr>
        <w:t>.</w:t>
      </w:r>
    </w:p>
    <w:p w14:paraId="230E308D" w14:textId="2D7B0DFF" w:rsidR="002E30BD" w:rsidRPr="002E30BD" w:rsidRDefault="002E30BD" w:rsidP="002E30BD">
      <w:pPr>
        <w:ind w:firstLine="720"/>
        <w:jc w:val="both"/>
        <w:rPr>
          <w:szCs w:val="28"/>
          <w:shd w:val="clear" w:color="auto" w:fill="FFFFFF"/>
          <w:lang w:val="uk-UA"/>
        </w:rPr>
      </w:pPr>
      <w:r w:rsidRPr="002E30BD">
        <w:rPr>
          <w:szCs w:val="28"/>
          <w:lang w:val="uk-UA" w:eastAsia="ru-RU"/>
        </w:rPr>
        <w:t>10.</w:t>
      </w:r>
      <w:r w:rsidRPr="002E30BD">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0,2 га, яка розташована в с. Саджавка, по вул.Січових Стрільців, із цільовим призначенням з</w:t>
      </w:r>
      <w:r w:rsidRPr="002E30BD">
        <w:rPr>
          <w:szCs w:val="28"/>
          <w:shd w:val="clear" w:color="auto" w:fill="FFFFFF"/>
        </w:rPr>
        <w:t>емлі загального користування (землі будь-якої категорії, які використовуються як сквери</w:t>
      </w:r>
      <w:r w:rsidRPr="002E30BD">
        <w:rPr>
          <w:szCs w:val="28"/>
          <w:shd w:val="clear" w:color="auto" w:fill="FFFFFF"/>
          <w:lang w:val="uk-UA"/>
        </w:rPr>
        <w:t>).</w:t>
      </w:r>
    </w:p>
    <w:p w14:paraId="09323759" w14:textId="690EA314" w:rsidR="00D56206" w:rsidRPr="00097CE8" w:rsidRDefault="002E30BD" w:rsidP="00206E55">
      <w:pPr>
        <w:ind w:firstLine="720"/>
        <w:jc w:val="both"/>
      </w:pPr>
      <w:r>
        <w:rPr>
          <w:lang w:val="uk-UA"/>
        </w:rPr>
        <w:t>11</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46FA83F6" w:rsidR="00D56206" w:rsidRPr="005D64F9" w:rsidRDefault="002E30BD" w:rsidP="00206E55">
      <w:pPr>
        <w:ind w:firstLine="684"/>
        <w:jc w:val="both"/>
        <w:rPr>
          <w:szCs w:val="28"/>
          <w:lang w:val="uk-UA"/>
        </w:rPr>
      </w:pPr>
      <w:r>
        <w:rPr>
          <w:szCs w:val="28"/>
          <w:lang w:val="uk-UA"/>
        </w:rPr>
        <w:t>12</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59E3A0A8"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77777777"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sectPr w:rsidR="002E30BD"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123D" w14:textId="77777777" w:rsidR="00792BAC" w:rsidRDefault="00792BAC">
      <w:r>
        <w:separator/>
      </w:r>
    </w:p>
  </w:endnote>
  <w:endnote w:type="continuationSeparator" w:id="0">
    <w:p w14:paraId="11150D30" w14:textId="77777777" w:rsidR="00792BAC" w:rsidRDefault="007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017C" w14:textId="77777777" w:rsidR="00792BAC" w:rsidRDefault="00792BAC">
      <w:r>
        <w:separator/>
      </w:r>
    </w:p>
  </w:footnote>
  <w:footnote w:type="continuationSeparator" w:id="0">
    <w:p w14:paraId="21BD6781" w14:textId="77777777" w:rsidR="00792BAC" w:rsidRDefault="00792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92BAC"/>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914563"/>
    <w:rsid w:val="00930391"/>
    <w:rsid w:val="00931C6A"/>
    <w:rsid w:val="0094149A"/>
    <w:rsid w:val="00942A17"/>
    <w:rsid w:val="0097196B"/>
    <w:rsid w:val="00981A5A"/>
    <w:rsid w:val="0098692C"/>
    <w:rsid w:val="009B7519"/>
    <w:rsid w:val="009C3EF2"/>
    <w:rsid w:val="009E5B8D"/>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3090</Words>
  <Characters>1762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 Ярослава Дмитрівна</cp:lastModifiedBy>
  <cp:revision>8</cp:revision>
  <cp:lastPrinted>2021-04-01T12:42:00Z</cp:lastPrinted>
  <dcterms:created xsi:type="dcterms:W3CDTF">2021-03-17T13:09:00Z</dcterms:created>
  <dcterms:modified xsi:type="dcterms:W3CDTF">2021-04-02T10:22:00Z</dcterms:modified>
</cp:coreProperties>
</file>